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</w:rPr>
        <w:t>КОНСУЛЬТАЦИЯ в раках заседания «Школа педагога»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Использование интернет ресурса для включения родителей в образовательный процесс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23 общеразвивающего вида»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заведующего МКДОУ Маркова Н.А.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будущее – это дети, а детский сад и семья – два важных инструмента социализации детей. Как музыка держится на трех китах (песня, танец, марш), так и работа по воспитанию и образованию дошкольников держится на трех основных составляющих – педагог + родители + ребенок. Взаимодействие родителей и педагогов – необходимое условие полноценного развития дошкольников, так как наилучшие результаты достигаются там, где педагоги и родители действуют согласованно. Беда многих современных семей – отстраненность от педагогического процесса ДОУ, причина которой, прежде всего, в их занятости; и в связи с недостаточным количеством времени они не имеют возможности взаимодействовать с детским садом во благо развития ребенка. Данную проблему можно и нужно решать с помощью нового современного вида взаимодействия воспитателей и родителей – использование информационно- коммуникативного пространства.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сегодня сама жизнь диктует нам качественно новые требования к организации педагогического процесса в детском саду: прогресс широким шагом шагнул в детский сад, а в свете нового федерального закона «Об образовании в РФ» от 29.12.2012 г. и вступившими в силу в январе 2014 г. ФГОС ДО. Для эффективного взаимодействия детского сада и семьи потребовалось расширение информационного пространства. Это стало возможным благодаря использованию информационно-коммуникационных технологий (ИКТ). Что же такое ИКТ? ИКТ - это информационная технология, это технология доступа к различным информационным источникам (электронным, печатным, инструментальным, людским) и инструментам совместной деятельности, направленная на получение конкретного результата.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ИКТ в воспитательно-образовательном процессе – это одно из современных направлений в дошкольном образовании. Средства информационно-коммуникационных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 [2].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ИКТ начинают занимать свою нишу в воспитательно-образовательном пространстве дошкольных образовательных учреждений (ДОУ), и мы понимаем, что сотрудничество с семьей ребенка в вопросах использования ИКТ является важным направлением работы дошкольного учреждения. Во-первых, сформирован заказ на включение такой деятельности в систему образования; во-вторых, педагогические причины обусловлены необходимостью поиска средств повышения эффективности образования; в-третьих, ИКТ позволяет повысить мотивацию к обучению у детей и вовлечь родителей в активную образовательную деятельность.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сотрудничество с родителями реализуется через разнообразные формы общения.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традиционным формам взаимодействия с родителями относятся классические родительские собрания и консультации. Традиционные формы работы с родителями при всех их положительных характеристиках имеют объективные трудности, это: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ограниченное количество времени у родителей как для посещения родительских собраний, так и для посещения консультаций в детском саду;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возможностей для современного предоставления необходимой информации родителям.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свою очередь </w:t>
      </w:r>
      <w:r>
        <w:rPr>
          <w:rFonts w:ascii="Times New Roman" w:hAnsi="Times New Roman"/>
          <w:i/>
          <w:sz w:val="24"/>
          <w:szCs w:val="24"/>
        </w:rPr>
        <w:t xml:space="preserve">нетрадиционные формы </w:t>
      </w:r>
      <w:r>
        <w:rPr>
          <w:rFonts w:ascii="Times New Roman" w:hAnsi="Times New Roman"/>
          <w:sz w:val="24"/>
          <w:szCs w:val="24"/>
        </w:rPr>
        <w:t>работы с родителями делятся на четыре вида: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 Информационно-аналитическая форма направлена на выявление интересов, запросов родителей через: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анкетирование, тестирование, «Почту доверия», «Волшебный сундучок», «Как отвечать на детские вопросы?», «Почему ребенку нужна игра?» и др.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вечер вопросов и ответов;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Познавательная форма дает возможность познакомить родителей с возрастными и психологическими особенностями детей через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семейные клубы, деловую игру, тренинги, аукцион полезных советов, педагогический совет с участием родителей, конференции и мини-собрания, совместные экскурсии, походы и т. 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 </w:t>
      </w:r>
      <w:r>
        <w:rPr>
          <w:rFonts w:ascii="Times New Roman" w:hAnsi="Times New Roman"/>
          <w:i/>
          <w:sz w:val="24"/>
          <w:szCs w:val="24"/>
        </w:rPr>
        <w:t>Досуговая форма используется для установления эмоционального контакта между педагогами, родителями и детьми через: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мастер-классы;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различных конкурсов и спортивных соревнований;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выставках совместного творчества;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семейных газет и т. 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>Наглядно-информационная форма используется для ознакомления с работой детского сада, особенностями воспитания и развития, о формах и методах работы с дошкольниками через: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презентацию дошкольного учреждения;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открытые занятия с детьми в ДОУ для родителей;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 с показом видеофильмов, мультимедиа презентациями о жизни детей в детском саду;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стенды;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папки в родительском уголке.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же технические средства применимы в детском саду? На данный момент это: компьютер, мультимедийный проектор, интерактивная доска, ноутбук, видеомагнитофон, телевизор. А также принтер, сканер, магнитофон, фотоаппарат, видеокамера. Сегодня использование ИКТ в детском саду позволяет: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информацию на экране в игровой форме, что вызывает у детей огромный интерес, так как это отвечает основному виду деятельности дошкольника – игре, а для родителей – привлечь дополнительное внимание к теме или проблеме обсуждения;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доступной форме, ярко, образно преподнести материал;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привлечь внимание движением, звуком, мультипликацией.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уже было сказано выше, для эффективного взаимодействия детского сада и семьи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информационного пространства. Благодаря ИКТ, родители могут «приоткрыть занавес» и посмотреть, как их ребенок растет, развивается, проживает то время, пока находится в детском саду. Однако остается проблемой привлечение родителей к созданию и реализации совместных проектов при помощи ИКТ.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же условия необходимы для того, чтобы родители из пассивных участников образовательного процесса стали активными его участниками и плавно влились в это информационное пространство? Это: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Соответствующее оборудование: компьютер, мультимедиа-проектор, большой экран, телевизор, видеомагнитофон, DVD, Интернет и т. 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Педагог, владеющий компьютерными навыками.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Родитель, владеющий компьютерными навыками.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Умение пользоваться учебными электронными изданиями, материалами из Интернета.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Аудио и видео материалы, материалы готовых CD–ROM, мультимедиа-презентации, разработанные педагогом, родителями.</w:t>
      </w:r>
    </w:p>
    <w:p>
      <w:pPr>
        <w:pStyle w:val="Normal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бы, чтобы в</w:t>
      </w:r>
      <w:r>
        <w:rPr>
          <w:rFonts w:ascii="Times New Roman" w:hAnsi="Times New Roman"/>
          <w:sz w:val="24"/>
          <w:szCs w:val="24"/>
        </w:rPr>
        <w:t xml:space="preserve"> нашем де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ском саду сложилась система, позволяющая вовлекать семьи воспитанников в процесс воспитания и образования детей согласно задачам учреждения. Для того, чтобы детский сад стал источником информации о ребенке, развитии детско-родительских отношений, о наших формах совместной познавательной и коммуникативной деятельности в триаде «ребенок - родитель – педагог» предлага</w:t>
      </w:r>
      <w:r>
        <w:rPr>
          <w:rFonts w:ascii="Times New Roman" w:hAnsi="Times New Roman"/>
          <w:sz w:val="24"/>
          <w:szCs w:val="24"/>
        </w:rPr>
        <w:t>ю использовать</w:t>
      </w:r>
      <w:r>
        <w:rPr>
          <w:rFonts w:ascii="Times New Roman" w:hAnsi="Times New Roman"/>
          <w:sz w:val="24"/>
          <w:szCs w:val="24"/>
        </w:rPr>
        <w:t xml:space="preserve"> различные формы: дни открытых дверей, семейный клуб, гостиная для родителей будущих первоклассников, спортивные праздники, выставки, встречи со специалистами различного профиля, мастер-классы, индивидуальные и групповые консультации. </w:t>
      </w:r>
      <w:r>
        <w:rPr>
          <w:rFonts w:ascii="Times New Roman" w:hAnsi="Times New Roman"/>
          <w:sz w:val="24"/>
          <w:szCs w:val="24"/>
        </w:rPr>
        <w:t>В результате чего будет с</w:t>
      </w:r>
      <w:r>
        <w:rPr>
          <w:rFonts w:ascii="Times New Roman" w:hAnsi="Times New Roman"/>
          <w:sz w:val="24"/>
          <w:szCs w:val="24"/>
        </w:rPr>
        <w:t>истематически выявля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ся позиция педагогов и родителей по актуальным проблемам.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 активно использ</w:t>
      </w:r>
      <w:r>
        <w:rPr>
          <w:rFonts w:ascii="Times New Roman" w:hAnsi="Times New Roman"/>
          <w:sz w:val="24"/>
          <w:szCs w:val="24"/>
        </w:rPr>
        <w:t>овать</w:t>
      </w:r>
      <w:r>
        <w:rPr>
          <w:rFonts w:ascii="Times New Roman" w:hAnsi="Times New Roman"/>
          <w:sz w:val="24"/>
          <w:szCs w:val="24"/>
        </w:rPr>
        <w:t xml:space="preserve"> следующие формы работы с использованием ИКТ: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практических занятий с использованием мультимедийной презентации, что значительно повышает интерес детей и родителей к теме занятия и способствует эффективному повышению уровня познавательных возможностей;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менее эффективная форма работы – это информационный стенд. Необходимо подчеркнуть его преимущества. Во-первых, передача информации в письменной форме не требует много времени. Во-вторых, родителям легче удержать в памяти весь ее объем, и они могут вернуться к материалам неоднократно. И, в-третьих, для того, чтобы взрослые смогли осмыслить полученные рекомендации и следовать им, необходимо предложить определенный алгоритм действий и памятку, которая позволит применить знания на практике. Красочно оформленные, с крупным четким шрифтом, яркими картинками они привлекают внимание даже не у самых активных родителей;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собрания, круглые столы и др. с показом видеофильмов, мультимедиа презентациями о жизни детей в детском саду или пояснительным материалом по теме собрания.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 в детском саду воспитател</w:t>
      </w:r>
      <w:r>
        <w:rPr>
          <w:rFonts w:ascii="Times New Roman" w:hAnsi="Times New Roman"/>
          <w:sz w:val="24"/>
          <w:szCs w:val="24"/>
        </w:rPr>
        <w:t xml:space="preserve">ям </w:t>
      </w:r>
      <w:r>
        <w:rPr>
          <w:rFonts w:ascii="Times New Roman" w:hAnsi="Times New Roman"/>
          <w:sz w:val="24"/>
          <w:szCs w:val="24"/>
        </w:rPr>
        <w:t>выпуска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информационные буклеты различной тематики и распространя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их среди родителей.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информация о мероприятиях, проводимых в детском саду, размещается на сайте детского сада и подкрепляется фотографиями (со всеми родителями подписаны согласия на размещение фотографий детей). На дошкольном сайте любой родитель получает возможность познакомиться с особенностями образовательно-воспитательного процесса в ДОУ, общедошкольными традициями, узнать последние новости и таким образом быть всегда в курсе всех происходящих в детском саду событий.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то, что </w:t>
      </w:r>
      <w:r>
        <w:rPr>
          <w:rFonts w:ascii="Times New Roman" w:hAnsi="Times New Roman"/>
          <w:sz w:val="24"/>
          <w:szCs w:val="24"/>
        </w:rPr>
        <w:t xml:space="preserve">надо </w:t>
      </w:r>
      <w:r>
        <w:rPr>
          <w:rFonts w:ascii="Times New Roman" w:hAnsi="Times New Roman"/>
          <w:sz w:val="24"/>
          <w:szCs w:val="24"/>
        </w:rPr>
        <w:t>дела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для расширения границ общения и информированности родителей о жизни и развитии детей в ДОУ, но при этом родители - пассивные наблюдатели. А как же сделать родителей активными участниками педагогического процесса?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Уверена, что главный фактор между воспитателями, родителями и детьми - установление отношений доверия, сотрудничества и партнерства.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должен быть компетентен в вопросах воспитания и образования детей;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должен быть авторитетом для родителей и детей;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должен уметь заинтересовать родителей и сделать их активными участниками жизни группы и ДОУ.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должны хотеть стать активными участниками педагогического процесса детского сада;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должны быть заинтересованы в успехах своих детей;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должны стремиться всячески помочь ДОУ в создании единого образовательного пространства через организацию сотрудничества семьи и детского сада.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себя в группе созда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z w:val="24"/>
          <w:szCs w:val="24"/>
        </w:rPr>
        <w:t xml:space="preserve"> такие условия для взаимодействия с родителями, которые позволили нам убрать из выше перечисленных факторов слово «должны» и мы с полной уверенностью можем сказать, что наши родители являются активными участниками педагогического процесса не только группы, но и детского сада.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</w:t>
      </w:r>
      <w:r>
        <w:rPr>
          <w:rFonts w:ascii="Times New Roman" w:hAnsi="Times New Roman"/>
          <w:sz w:val="24"/>
          <w:szCs w:val="24"/>
        </w:rPr>
        <w:t>родите</w:t>
      </w:r>
      <w:r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активно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проектной деятельности, разрабатывая и реализуя семейные мини-проекты (они понимают, что работа над составлением и подготовкой презентации семейного проекта, его публичное представление и защита положительно влияют на развитие у детей навыков общения с помощью информационно-коммуникационных технологий, дает дополнительную мотивацию к изучению материала, способствует повышению уровня самооценки ребенка). Использование ИКТ в проектной деятельности – это реальность сегодняшнего дня. Информационные технологии использ</w:t>
      </w:r>
      <w:r>
        <w:rPr>
          <w:rFonts w:ascii="Times New Roman" w:hAnsi="Times New Roman"/>
          <w:sz w:val="24"/>
          <w:szCs w:val="24"/>
        </w:rPr>
        <w:t>овать</w:t>
      </w:r>
      <w:r>
        <w:rPr>
          <w:rFonts w:ascii="Times New Roman" w:hAnsi="Times New Roman"/>
          <w:sz w:val="24"/>
          <w:szCs w:val="24"/>
        </w:rPr>
        <w:t xml:space="preserve"> практически на каждом этапе исследовательской деятельности: поиск информации, ее обработка, оформление проекта и его презентация;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создании мультимедийных презентаций к занятиям (ребенок, чьи родители готовили презентацию, рассказывает данный материал, что безусловно положительно влияет на развитие у детей навыков общения и способствует повышению уровня самооценки ребенка, авторитета среди других детей и пробуждает у других детей желание стать такими же выступающими);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оказывают помощь в создании дидактических пособий: «Веселая азбука», «Моя семья», «От А до Я», «Лесная математика» и игр «Кто лишний?», «Что сначала, что потом?», «Найди нужный предмет?» и др. – это позволяет родителям быть в курсе тем, изучаемых ребенком в детском саду (ребенок презентует игру детям группы, рассказывает правила игры, становится первым ведущим, что вызывает только положительные эмоции, добавляет уверенности в себе и повышает авторитет родителей в глазах ребенка);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книжки-малышки разной тематической направленности – дают возможность родителям проявить умения и творчество при подборке материала и оформлении книжки-малышки;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создают презентации, семейные электронные газеты собственных семейных ресурсов в развитии личности ребенка;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издании информационных листов и буклетов, содержащих информацию для детей, с последующим распространением среди детей группы, что также позволяет родителям стать частью жизни ребенка в детском саду;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помощи фото и видеоаппаратуры создают для детей слайд-шоу и видеофильмы о прошедших мероприятиях: экскурсии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музей и библиотеку, участии в выставках разной тематики и соревнованиях по разным видам спорта, в организации и проведении которых принимают активное участие.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не всегда проявляют заинтересованность в занятиях учителя-логопеда, педагога-психолога, считая, что если учитель-логопед - «сильный» педагог, то справится сам без их помощи. Для того чтобы развеять неправильное мнение о «легкой» работе логопеда  и повысить интерес к занятиям у родителей и детей, логопеды (психологи) дают определенные задания «на дом», например, сделать мнемотаблицы для заучивания стихов, для составления описательных рассказов, сделать подборку картинок, загадок и т. 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простые приемы позволяют вовлекать родителей постепенно, увеличивая их заинтересованность в успехах ребенка, дают возможность почувствовать себя полноправными участниками образовательного процесса ДОУ.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семьи, которые принимают участие в воспитательно-образовательном процессе, </w:t>
      </w:r>
      <w:r>
        <w:rPr>
          <w:rFonts w:ascii="Times New Roman" w:hAnsi="Times New Roman"/>
          <w:sz w:val="24"/>
          <w:szCs w:val="24"/>
        </w:rPr>
        <w:t>предлагаю</w:t>
      </w:r>
      <w:r>
        <w:rPr>
          <w:rFonts w:ascii="Times New Roman" w:hAnsi="Times New Roman"/>
          <w:sz w:val="24"/>
          <w:szCs w:val="24"/>
        </w:rPr>
        <w:t xml:space="preserve"> поощря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благодарностями и дипломами на уровне группы, а наиболее активные семьи, которые принимают участие не только на уровне детского сада, но и на уровне города - награжда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грамотами  от детского сада.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формы работы используются с целью решения актуальных проблем развития детей при взаимодействии воспитывающих взрослых.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ризыва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всех педагогов направить свои творческие способности и умения в русло технических инноваций для получения еще лучших результатов работы.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 хочется отметить, что используя ИКТ в своей работе, мы откр</w:t>
      </w:r>
      <w:r>
        <w:rPr>
          <w:rFonts w:ascii="Times New Roman" w:hAnsi="Times New Roman"/>
          <w:sz w:val="24"/>
          <w:szCs w:val="24"/>
        </w:rPr>
        <w:t>оем</w:t>
      </w:r>
      <w:r>
        <w:rPr>
          <w:rFonts w:ascii="Times New Roman" w:hAnsi="Times New Roman"/>
          <w:sz w:val="24"/>
          <w:szCs w:val="24"/>
        </w:rPr>
        <w:t xml:space="preserve"> для себя очень много нового и интересного. Мы вместе с детьми и родителями вх</w:t>
      </w:r>
      <w:r>
        <w:rPr>
          <w:rFonts w:ascii="Times New Roman" w:hAnsi="Times New Roman"/>
          <w:sz w:val="24"/>
          <w:szCs w:val="24"/>
        </w:rPr>
        <w:t>ойдем</w:t>
      </w:r>
      <w:r>
        <w:rPr>
          <w:rFonts w:ascii="Times New Roman" w:hAnsi="Times New Roman"/>
          <w:sz w:val="24"/>
          <w:szCs w:val="24"/>
        </w:rPr>
        <w:t xml:space="preserve"> в увлекательный мир информации, коммуникации и технологии,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учимся вместе с ними быть интересными, креативными, позитивными, таким образом, стан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более профессиональными, грамотными, а самое главное, </w:t>
      </w:r>
      <w:r>
        <w:rPr>
          <w:rFonts w:ascii="Times New Roman" w:hAnsi="Times New Roman"/>
          <w:sz w:val="24"/>
          <w:szCs w:val="24"/>
        </w:rPr>
        <w:t xml:space="preserve">надеюсь, </w:t>
      </w:r>
      <w:r>
        <w:rPr>
          <w:rFonts w:ascii="Times New Roman" w:hAnsi="Times New Roman"/>
          <w:sz w:val="24"/>
          <w:szCs w:val="24"/>
        </w:rPr>
        <w:t xml:space="preserve"> - эта работа доставляет нам огромное удовольствие.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перспективе расширение применения ИКТ в детском саду при взаимодействии с родителями: создание видеоклипов (роликов) с участием детей, использование электронной фоторамки для информирования родителей о событиях прошедшего дня и др. Буд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</w:rPr>
        <w:t>мои предложения</w:t>
      </w:r>
      <w:r>
        <w:rPr>
          <w:rFonts w:ascii="Times New Roman" w:hAnsi="Times New Roman"/>
          <w:sz w:val="24"/>
          <w:szCs w:val="24"/>
        </w:rPr>
        <w:t xml:space="preserve"> помо</w:t>
      </w:r>
      <w:r>
        <w:rPr>
          <w:rFonts w:ascii="Times New Roman" w:hAnsi="Times New Roman"/>
          <w:sz w:val="24"/>
          <w:szCs w:val="24"/>
        </w:rPr>
        <w:t>гут</w:t>
      </w:r>
      <w:r>
        <w:rPr>
          <w:rFonts w:ascii="Times New Roman" w:hAnsi="Times New Roman"/>
          <w:sz w:val="24"/>
          <w:szCs w:val="24"/>
        </w:rPr>
        <w:t xml:space="preserve"> педагогам более активно использовать информационно-коммуникационные технологии для активизации участия родителей в образовательном процессе ДОУ.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Закончить хо</w:t>
      </w:r>
      <w:r>
        <w:rPr>
          <w:rFonts w:ascii="Times New Roman" w:hAnsi="Times New Roman"/>
          <w:sz w:val="24"/>
          <w:szCs w:val="24"/>
        </w:rPr>
        <w:t>чу</w:t>
      </w:r>
      <w:r>
        <w:rPr>
          <w:rFonts w:ascii="Times New Roman" w:hAnsi="Times New Roman"/>
          <w:sz w:val="24"/>
          <w:szCs w:val="24"/>
        </w:rPr>
        <w:t xml:space="preserve"> словами Марка Цукерберга: «Каждую сотню лет средства массовой информации претерпевают изменения. Сейчас настало время тотального обмена информацией между конкретными людьми. В этом и состоит будущее…»</w:t>
      </w:r>
    </w:p>
    <w:p>
      <w:pPr>
        <w:pStyle w:val="Normal"/>
        <w:jc w:val="left"/>
        <w:rPr>
          <w:rFonts w:ascii="Times New Roman,BoldItalic" w:hAnsi="Times New Roman,BoldItalic"/>
          <w:b/>
          <w:b/>
          <w:i/>
          <w:i/>
          <w:sz w:val="20"/>
        </w:rPr>
      </w:pPr>
      <w:r>
        <w:rPr/>
      </w:r>
    </w:p>
    <w:p>
      <w:pPr>
        <w:pStyle w:val="Normal"/>
        <w:jc w:val="left"/>
        <w:rPr>
          <w:rFonts w:ascii="Times New Roman,BoldItalic" w:hAnsi="Times New Roman,BoldItalic"/>
          <w:b/>
          <w:b/>
          <w:i/>
          <w:i/>
          <w:sz w:val="20"/>
        </w:rPr>
      </w:pPr>
      <w:r>
        <w:rPr/>
      </w:r>
    </w:p>
    <w:p>
      <w:pPr>
        <w:pStyle w:val="Normal"/>
        <w:jc w:val="left"/>
        <w:rPr>
          <w:rFonts w:ascii="Times New Roman,BoldItalic" w:hAnsi="Times New Roman,BoldItalic"/>
          <w:b/>
          <w:b/>
          <w:i/>
          <w:i/>
          <w:sz w:val="20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Литература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i/>
          <w:sz w:val="22"/>
          <w:szCs w:val="22"/>
        </w:rPr>
        <w:t>Горвиц Ю. М., Поздняк Л</w:t>
      </w:r>
      <w:r>
        <w:rPr>
          <w:rFonts w:ascii="Times New Roman" w:hAnsi="Times New Roman"/>
          <w:sz w:val="22"/>
          <w:szCs w:val="22"/>
        </w:rPr>
        <w:t>. Кому работать с компьютером в детском саду. Дошкольное воспитание – 1991.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№ 5.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i/>
          <w:sz w:val="22"/>
          <w:szCs w:val="22"/>
        </w:rPr>
        <w:t xml:space="preserve">Горвиц Ю. М., Чайнова Л. Д., Поддьярков Н. Н., Зворыгина Е. В. и др. </w:t>
      </w:r>
      <w:r>
        <w:rPr>
          <w:rFonts w:ascii="Times New Roman" w:hAnsi="Times New Roman"/>
          <w:sz w:val="22"/>
          <w:szCs w:val="22"/>
        </w:rPr>
        <w:t>Новые информационные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технологии в дошкольном образовании. – М.: ЛИНКА –ПРЕСС, 1998 г.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i/>
          <w:sz w:val="22"/>
          <w:szCs w:val="22"/>
        </w:rPr>
        <w:t>Калинина Т. В</w:t>
      </w:r>
      <w:r>
        <w:rPr>
          <w:rFonts w:ascii="Times New Roman" w:hAnsi="Times New Roman"/>
          <w:sz w:val="22"/>
          <w:szCs w:val="22"/>
        </w:rPr>
        <w:t>. Управление ДОУ. Новые информационные технологии в дошкольном детстве. – М,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Сфера, 2008.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i/>
          <w:sz w:val="22"/>
          <w:szCs w:val="22"/>
        </w:rPr>
        <w:t>Моторин В</w:t>
      </w:r>
      <w:r>
        <w:rPr>
          <w:rFonts w:ascii="Times New Roman" w:hAnsi="Times New Roman"/>
          <w:sz w:val="22"/>
          <w:szCs w:val="22"/>
        </w:rPr>
        <w:t>. Воспитательные возможности компьютерных игр. Дошкольное воспитание. – 2000. - № 11. –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С. 53-57.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>
        <w:rPr>
          <w:rFonts w:ascii="Times New Roman" w:hAnsi="Times New Roman"/>
          <w:i/>
          <w:sz w:val="22"/>
          <w:szCs w:val="22"/>
        </w:rPr>
        <w:t>Новоселова С. Л., Петку Г. П</w:t>
      </w:r>
      <w:r>
        <w:rPr>
          <w:rFonts w:ascii="Times New Roman" w:hAnsi="Times New Roman"/>
          <w:sz w:val="22"/>
          <w:szCs w:val="22"/>
        </w:rPr>
        <w:t>. Компьютерный мир дошкольника. – М.: Новая школа, 1997.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>
        <w:rPr>
          <w:rFonts w:ascii="Times New Roman" w:hAnsi="Times New Roman"/>
          <w:i/>
          <w:sz w:val="22"/>
          <w:szCs w:val="22"/>
        </w:rPr>
        <w:t>Роберт И. В</w:t>
      </w:r>
      <w:r>
        <w:rPr>
          <w:rFonts w:ascii="Times New Roman" w:hAnsi="Times New Roman"/>
          <w:sz w:val="22"/>
          <w:szCs w:val="22"/>
        </w:rPr>
        <w:t>. Современные информационные технологии в образовании: дидактические проблемы,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перспективы использования. – М.: Школа-ПРЕСС, 1994. – 204 С.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>
        <w:rPr>
          <w:rFonts w:ascii="Times New Roman" w:hAnsi="Times New Roman"/>
          <w:i/>
          <w:sz w:val="22"/>
          <w:szCs w:val="22"/>
        </w:rPr>
        <w:t xml:space="preserve">Фомичева О. С. </w:t>
      </w:r>
      <w:r>
        <w:rPr>
          <w:rFonts w:ascii="Times New Roman" w:hAnsi="Times New Roman"/>
          <w:sz w:val="22"/>
          <w:szCs w:val="22"/>
        </w:rPr>
        <w:t>Воспитание успешного ребенка в компьютерном веке. – М.: «Гелиос АРБ», 2000.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статья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Добикова Татьяна Ивановна / Dobikova Tatyana Ivanovna – педагог, </w:t>
      </w:r>
      <w:r>
        <w:rPr>
          <w:rFonts w:ascii="Times New Roman" w:hAnsi="Times New Roman"/>
          <w:i/>
          <w:color w:val="333333"/>
          <w:sz w:val="22"/>
          <w:szCs w:val="22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i/>
          <w:color w:val="000000"/>
          <w:sz w:val="22"/>
          <w:szCs w:val="22"/>
        </w:rPr>
        <w:t>Детский сад «Росинка», г. Надым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«</w:t>
      </w:r>
      <w:r>
        <w:rPr>
          <w:rFonts w:ascii="Times New Roman" w:hAnsi="Times New Roman"/>
          <w:b w:val="false"/>
          <w:bCs w:val="false"/>
          <w:sz w:val="22"/>
          <w:szCs w:val="22"/>
        </w:rPr>
        <w:t>Вовлечение родителей в образовательный процесс ДОУ посредством информационно-коммуникационных технологий»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декабрь 2015 год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BoldItal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266</TotalTime>
  <Application>LibreOffice/4.4.2.2$Windows_x86 LibreOffice_project/c4c7d32d0d49397cad38d62472b0bc8acff48dd6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2015-12-15T10:48:12Z</dcterms:created>
  <dc:language>ru-RU</dc:language>
  <cp:lastPrinted>2015-12-15T11:34:57Z</cp:lastPrinted>
  <dcterms:modified xsi:type="dcterms:W3CDTF">2015-12-15T11:35:41Z</dcterms:modified>
  <cp:revision>2</cp:revision>
</cp:coreProperties>
</file>